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5E0" w:rsidRPr="003315E0" w:rsidRDefault="003315E0" w:rsidP="003315E0">
      <w:pPr>
        <w:spacing w:after="0" w:line="240" w:lineRule="auto"/>
        <w:rPr>
          <w:rFonts w:ascii="Garamond" w:eastAsia="Times New Roman" w:hAnsi="Garamond" w:cs="Courier New"/>
          <w:color w:val="000000"/>
          <w:sz w:val="28"/>
          <w:szCs w:val="28"/>
        </w:rPr>
      </w:pPr>
      <w:r w:rsidRPr="003315E0">
        <w:rPr>
          <w:rFonts w:ascii="Garamond" w:eastAsia="Times New Roman" w:hAnsi="Garamond" w:cs="Courier New"/>
          <w:b/>
          <w:bCs/>
          <w:color w:val="000000"/>
          <w:sz w:val="28"/>
          <w:szCs w:val="28"/>
        </w:rPr>
        <w:t xml:space="preserve">Artist's Biography </w:t>
      </w:r>
    </w:p>
    <w:p w:rsidR="003315E0" w:rsidRPr="003315E0" w:rsidRDefault="003315E0" w:rsidP="003315E0">
      <w:pPr>
        <w:spacing w:after="0" w:line="240" w:lineRule="auto"/>
        <w:ind w:left="720"/>
        <w:rPr>
          <w:rFonts w:ascii="Garamond" w:eastAsia="Times New Roman" w:hAnsi="Garamond" w:cs="Arial"/>
          <w:bCs/>
          <w:color w:val="000000"/>
          <w:sz w:val="24"/>
          <w:szCs w:val="24"/>
        </w:rPr>
      </w:pPr>
    </w:p>
    <w:p w:rsidR="003315E0" w:rsidRPr="003315E0" w:rsidRDefault="003315E0" w:rsidP="003315E0">
      <w:pPr>
        <w:spacing w:after="0" w:line="240" w:lineRule="auto"/>
        <w:rPr>
          <w:rFonts w:ascii="Garamond" w:hAnsi="Garamond" w:cs="Arial"/>
          <w:sz w:val="24"/>
          <w:szCs w:val="24"/>
        </w:rPr>
      </w:pPr>
      <w:r w:rsidRPr="003315E0">
        <w:rPr>
          <w:rFonts w:ascii="Garamond" w:eastAsia="Times New Roman" w:hAnsi="Garamond" w:cs="Arial"/>
          <w:bCs/>
          <w:sz w:val="24"/>
          <w:szCs w:val="24"/>
        </w:rPr>
        <w:t xml:space="preserve">Wilbur M. Reeling is an artist and painter, born in Baltimore, Maryland. He attended the Maryland Institute College of Art (MICA) in Baltimore, Maryland studying the fine arts of painting and drawing from 1964 - 1966 and 1969. At MICA he studied under the best, including famed painter </w:t>
      </w:r>
      <w:proofErr w:type="spellStart"/>
      <w:r w:rsidRPr="003315E0">
        <w:rPr>
          <w:rFonts w:ascii="Garamond" w:eastAsia="Times New Roman" w:hAnsi="Garamond" w:cs="Arial"/>
          <w:bCs/>
          <w:sz w:val="24"/>
          <w:szCs w:val="24"/>
        </w:rPr>
        <w:t>Raoul</w:t>
      </w:r>
      <w:proofErr w:type="spellEnd"/>
      <w:r w:rsidRPr="003315E0">
        <w:rPr>
          <w:rFonts w:ascii="Garamond" w:eastAsia="Times New Roman" w:hAnsi="Garamond" w:cs="Arial"/>
          <w:bCs/>
          <w:sz w:val="24"/>
          <w:szCs w:val="24"/>
        </w:rPr>
        <w:t xml:space="preserve"> Middleman, who taught him drawing, and  Albert </w:t>
      </w:r>
      <w:proofErr w:type="spellStart"/>
      <w:r w:rsidRPr="003315E0">
        <w:rPr>
          <w:rFonts w:ascii="Garamond" w:eastAsia="Times New Roman" w:hAnsi="Garamond" w:cs="Arial"/>
          <w:bCs/>
          <w:sz w:val="24"/>
          <w:szCs w:val="24"/>
        </w:rPr>
        <w:t>Sangiamo</w:t>
      </w:r>
      <w:proofErr w:type="spellEnd"/>
      <w:r w:rsidRPr="003315E0">
        <w:rPr>
          <w:rFonts w:ascii="Garamond" w:eastAsia="Times New Roman" w:hAnsi="Garamond" w:cs="Arial"/>
          <w:bCs/>
          <w:sz w:val="24"/>
          <w:szCs w:val="24"/>
        </w:rPr>
        <w:t xml:space="preserve">, (considered to be one of the best portrait and life-drawing teachers in the nation), for drawing and painting. One of his original Abstract instructors was Lila </w:t>
      </w:r>
      <w:proofErr w:type="spellStart"/>
      <w:r w:rsidRPr="003315E0">
        <w:rPr>
          <w:rFonts w:ascii="Garamond" w:eastAsia="Times New Roman" w:hAnsi="Garamond" w:cs="Arial"/>
          <w:bCs/>
          <w:sz w:val="24"/>
          <w:szCs w:val="24"/>
        </w:rPr>
        <w:t>Katzen</w:t>
      </w:r>
      <w:proofErr w:type="spellEnd"/>
      <w:r w:rsidRPr="003315E0">
        <w:rPr>
          <w:rFonts w:ascii="Garamond" w:eastAsia="Times New Roman" w:hAnsi="Garamond" w:cs="Arial"/>
          <w:bCs/>
          <w:sz w:val="24"/>
          <w:szCs w:val="24"/>
        </w:rPr>
        <w:t xml:space="preserve">, </w:t>
      </w:r>
      <w:r w:rsidRPr="003315E0">
        <w:rPr>
          <w:rFonts w:ascii="Garamond" w:hAnsi="Garamond" w:cs="Arial"/>
          <w:sz w:val="24"/>
          <w:szCs w:val="24"/>
        </w:rPr>
        <w:t>w</w:t>
      </w:r>
      <w:r>
        <w:rPr>
          <w:rFonts w:ascii="Garamond" w:eastAsia="Times New Roman" w:hAnsi="Garamond" w:cs="Arial"/>
          <w:bCs/>
          <w:sz w:val="24"/>
          <w:szCs w:val="24"/>
        </w:rPr>
        <w:t xml:space="preserve">ho was </w:t>
      </w:r>
      <w:r w:rsidRPr="003315E0">
        <w:rPr>
          <w:rFonts w:ascii="Garamond" w:eastAsia="Times New Roman" w:hAnsi="Garamond" w:cs="Arial"/>
          <w:bCs/>
          <w:sz w:val="24"/>
          <w:szCs w:val="24"/>
        </w:rPr>
        <w:t>a student of Hans Hofmann, one of the most famous abstract painters and teachers</w:t>
      </w:r>
      <w:r>
        <w:rPr>
          <w:rFonts w:ascii="Garamond" w:eastAsia="Times New Roman" w:hAnsi="Garamond" w:cs="Arial"/>
          <w:bCs/>
          <w:sz w:val="24"/>
          <w:szCs w:val="24"/>
        </w:rPr>
        <w:t xml:space="preserve">. She studied under Hofmann </w:t>
      </w:r>
      <w:r w:rsidRPr="003315E0">
        <w:rPr>
          <w:rFonts w:ascii="Garamond" w:eastAsia="Times New Roman" w:hAnsi="Garamond" w:cs="Arial"/>
          <w:bCs/>
          <w:sz w:val="24"/>
          <w:szCs w:val="24"/>
        </w:rPr>
        <w:t xml:space="preserve">at both his NYC and Provincetown schools in the 1950’s. Mrs. </w:t>
      </w:r>
      <w:proofErr w:type="spellStart"/>
      <w:r w:rsidRPr="003315E0">
        <w:rPr>
          <w:rFonts w:ascii="Garamond" w:eastAsia="Times New Roman" w:hAnsi="Garamond" w:cs="Arial"/>
          <w:bCs/>
          <w:sz w:val="24"/>
          <w:szCs w:val="24"/>
        </w:rPr>
        <w:t>Katzen</w:t>
      </w:r>
      <w:proofErr w:type="spellEnd"/>
      <w:r w:rsidRPr="003315E0">
        <w:rPr>
          <w:rFonts w:ascii="Garamond" w:eastAsia="Times New Roman" w:hAnsi="Garamond" w:cs="Arial"/>
          <w:bCs/>
          <w:sz w:val="24"/>
          <w:szCs w:val="24"/>
        </w:rPr>
        <w:t xml:space="preserve"> realized Reeling's potential and took him under her wing to mentor. From that point on he excelled in abstraction. Under the tutelage of Lila </w:t>
      </w:r>
      <w:proofErr w:type="spellStart"/>
      <w:r w:rsidRPr="003315E0">
        <w:rPr>
          <w:rFonts w:ascii="Garamond" w:eastAsia="Times New Roman" w:hAnsi="Garamond" w:cs="Arial"/>
          <w:bCs/>
          <w:sz w:val="24"/>
          <w:szCs w:val="24"/>
        </w:rPr>
        <w:t>Katzen</w:t>
      </w:r>
      <w:proofErr w:type="spellEnd"/>
      <w:r w:rsidRPr="003315E0">
        <w:rPr>
          <w:rFonts w:ascii="Garamond" w:eastAsia="Times New Roman" w:hAnsi="Garamond" w:cs="Arial"/>
          <w:bCs/>
          <w:sz w:val="24"/>
          <w:szCs w:val="24"/>
        </w:rPr>
        <w:t xml:space="preserve">, </w:t>
      </w:r>
      <w:r w:rsidRPr="003315E0">
        <w:rPr>
          <w:rFonts w:ascii="Garamond" w:hAnsi="Garamond" w:cs="Arial"/>
          <w:sz w:val="24"/>
          <w:szCs w:val="24"/>
        </w:rPr>
        <w:t xml:space="preserve">Reeling has become one of the long time dedicated explorers of the principles of pure abstraction. </w:t>
      </w:r>
    </w:p>
    <w:p w:rsidR="003315E0" w:rsidRPr="003315E0" w:rsidRDefault="003315E0" w:rsidP="003315E0">
      <w:pPr>
        <w:spacing w:after="0" w:line="240" w:lineRule="auto"/>
        <w:rPr>
          <w:rFonts w:ascii="Garamond" w:hAnsi="Garamond" w:cs="Arial"/>
          <w:sz w:val="24"/>
          <w:szCs w:val="24"/>
        </w:rPr>
      </w:pPr>
    </w:p>
    <w:p w:rsidR="003315E0" w:rsidRPr="003315E0" w:rsidRDefault="003315E0" w:rsidP="003315E0">
      <w:pPr>
        <w:spacing w:after="0" w:line="240" w:lineRule="auto"/>
        <w:rPr>
          <w:rFonts w:ascii="Garamond" w:hAnsi="Garamond" w:cs="Arial"/>
          <w:sz w:val="24"/>
          <w:szCs w:val="24"/>
        </w:rPr>
      </w:pPr>
      <w:r w:rsidRPr="003315E0">
        <w:rPr>
          <w:rFonts w:ascii="Garamond" w:eastAsia="Times New Roman" w:hAnsi="Garamond" w:cs="Arial"/>
          <w:bCs/>
          <w:sz w:val="24"/>
          <w:szCs w:val="24"/>
        </w:rPr>
        <w:t>His fine art studies at MICA and painting career was interrupted by the Vietnam War when he was drafted. Instead</w:t>
      </w:r>
      <w:r>
        <w:rPr>
          <w:rFonts w:ascii="Garamond" w:eastAsia="Times New Roman" w:hAnsi="Garamond" w:cs="Arial"/>
          <w:bCs/>
          <w:sz w:val="24"/>
          <w:szCs w:val="24"/>
        </w:rPr>
        <w:t xml:space="preserve"> of being drafted</w:t>
      </w:r>
      <w:r w:rsidRPr="003315E0">
        <w:rPr>
          <w:rFonts w:ascii="Garamond" w:eastAsia="Times New Roman" w:hAnsi="Garamond" w:cs="Arial"/>
          <w:bCs/>
          <w:sz w:val="24"/>
          <w:szCs w:val="24"/>
        </w:rPr>
        <w:t xml:space="preserve">, Reeling enlisted in the US Army to attend the US Army's Combat Motion Picture and 35mm Cinematography School. He also attended and completed the </w:t>
      </w:r>
      <w:proofErr w:type="spellStart"/>
      <w:r w:rsidRPr="003315E0">
        <w:rPr>
          <w:rFonts w:ascii="Garamond" w:eastAsia="Times New Roman" w:hAnsi="Garamond" w:cs="Arial"/>
          <w:bCs/>
          <w:sz w:val="24"/>
          <w:szCs w:val="24"/>
        </w:rPr>
        <w:t>Leica</w:t>
      </w:r>
      <w:proofErr w:type="spellEnd"/>
      <w:r w:rsidRPr="003315E0">
        <w:rPr>
          <w:rFonts w:ascii="Garamond" w:eastAsia="Times New Roman" w:hAnsi="Garamond" w:cs="Arial"/>
          <w:bCs/>
          <w:sz w:val="24"/>
          <w:szCs w:val="24"/>
        </w:rPr>
        <w:t xml:space="preserve"> School of Photography in </w:t>
      </w:r>
      <w:proofErr w:type="spellStart"/>
      <w:r w:rsidRPr="003315E0">
        <w:rPr>
          <w:rFonts w:ascii="Garamond" w:eastAsia="Times New Roman" w:hAnsi="Garamond" w:cs="Arial"/>
          <w:bCs/>
          <w:sz w:val="24"/>
          <w:szCs w:val="24"/>
        </w:rPr>
        <w:t>Wetzler</w:t>
      </w:r>
      <w:proofErr w:type="spellEnd"/>
      <w:r w:rsidRPr="003315E0">
        <w:rPr>
          <w:rFonts w:ascii="Garamond" w:eastAsia="Times New Roman" w:hAnsi="Garamond" w:cs="Arial"/>
          <w:bCs/>
          <w:sz w:val="24"/>
          <w:szCs w:val="24"/>
        </w:rPr>
        <w:t xml:space="preserve">, Germany. He served in Germany as an artist and Cinematographer with the famous 69th Signal Photo Company and was honorably discharged. For an extended period Reeling remained in Western Europe and North Africa working in photography, film production and TV until </w:t>
      </w:r>
      <w:r>
        <w:rPr>
          <w:rFonts w:ascii="Garamond" w:eastAsia="Times New Roman" w:hAnsi="Garamond" w:cs="Arial"/>
          <w:sz w:val="24"/>
          <w:szCs w:val="24"/>
        </w:rPr>
        <w:t>he suffered</w:t>
      </w:r>
      <w:r w:rsidRPr="003315E0">
        <w:rPr>
          <w:rFonts w:ascii="Garamond" w:eastAsia="Times New Roman" w:hAnsi="Garamond" w:cs="Arial"/>
          <w:sz w:val="24"/>
          <w:szCs w:val="24"/>
        </w:rPr>
        <w:t xml:space="preserve"> </w:t>
      </w:r>
      <w:r>
        <w:rPr>
          <w:rFonts w:ascii="Garamond" w:eastAsia="Times New Roman" w:hAnsi="Garamond" w:cs="Arial"/>
          <w:sz w:val="24"/>
          <w:szCs w:val="24"/>
        </w:rPr>
        <w:t xml:space="preserve">from </w:t>
      </w:r>
      <w:r w:rsidRPr="003315E0">
        <w:rPr>
          <w:rFonts w:ascii="Garamond" w:eastAsia="Times New Roman" w:hAnsi="Garamond" w:cs="Arial"/>
          <w:sz w:val="24"/>
          <w:szCs w:val="24"/>
        </w:rPr>
        <w:t>a weakened diabetic condition</w:t>
      </w:r>
      <w:r>
        <w:rPr>
          <w:rFonts w:ascii="Garamond" w:eastAsia="Times New Roman" w:hAnsi="Garamond" w:cs="Arial"/>
          <w:sz w:val="24"/>
          <w:szCs w:val="24"/>
        </w:rPr>
        <w:t xml:space="preserve"> that</w:t>
      </w:r>
      <w:r w:rsidRPr="003315E0">
        <w:rPr>
          <w:rFonts w:ascii="Garamond" w:eastAsia="Times New Roman" w:hAnsi="Garamond" w:cs="Arial"/>
          <w:sz w:val="24"/>
          <w:szCs w:val="24"/>
        </w:rPr>
        <w:t xml:space="preserve"> forced him to abandon the film and TV world and </w:t>
      </w:r>
      <w:r>
        <w:rPr>
          <w:rFonts w:ascii="Garamond" w:eastAsia="Times New Roman" w:hAnsi="Garamond" w:cs="Arial"/>
          <w:sz w:val="24"/>
          <w:szCs w:val="24"/>
        </w:rPr>
        <w:t xml:space="preserve">he </w:t>
      </w:r>
      <w:r w:rsidRPr="003315E0">
        <w:rPr>
          <w:rFonts w:ascii="Garamond" w:eastAsia="Times New Roman" w:hAnsi="Garamond" w:cs="Arial"/>
          <w:sz w:val="24"/>
          <w:szCs w:val="24"/>
        </w:rPr>
        <w:t xml:space="preserve">resumed his fine art work and painting career in Baltimore, Maryland. His most recent works synthesize his interest in the first generation of Abstract Expressionists with his paintings and style compared to the works of Jackson Pollack, Joan </w:t>
      </w:r>
      <w:proofErr w:type="spellStart"/>
      <w:r w:rsidRPr="003315E0">
        <w:rPr>
          <w:rFonts w:ascii="Garamond" w:eastAsia="Times New Roman" w:hAnsi="Garamond" w:cs="Arial"/>
          <w:bCs/>
          <w:sz w:val="24"/>
          <w:szCs w:val="24"/>
        </w:rPr>
        <w:t>Miró</w:t>
      </w:r>
      <w:proofErr w:type="spellEnd"/>
      <w:r w:rsidRPr="003315E0">
        <w:rPr>
          <w:rFonts w:ascii="Garamond" w:eastAsia="Times New Roman" w:hAnsi="Garamond" w:cs="Arial"/>
          <w:bCs/>
          <w:sz w:val="24"/>
          <w:szCs w:val="24"/>
        </w:rPr>
        <w:t xml:space="preserve">, and </w:t>
      </w:r>
      <w:hyperlink r:id="rId4" w:history="1">
        <w:proofErr w:type="spellStart"/>
        <w:r w:rsidRPr="003315E0">
          <w:rPr>
            <w:rStyle w:val="Hyperlink"/>
            <w:rFonts w:ascii="Garamond" w:hAnsi="Garamond" w:cs="Arial"/>
            <w:color w:val="auto"/>
            <w:sz w:val="24"/>
            <w:szCs w:val="24"/>
            <w:u w:val="none"/>
          </w:rPr>
          <w:t>Wassily</w:t>
        </w:r>
        <w:proofErr w:type="spellEnd"/>
        <w:r w:rsidRPr="003315E0">
          <w:rPr>
            <w:rStyle w:val="Hyperlink"/>
            <w:rFonts w:ascii="Garamond" w:hAnsi="Garamond" w:cs="Arial"/>
            <w:color w:val="auto"/>
            <w:sz w:val="24"/>
            <w:szCs w:val="24"/>
            <w:u w:val="none"/>
          </w:rPr>
          <w:t xml:space="preserve"> Kandinsky</w:t>
        </w:r>
      </w:hyperlink>
      <w:r w:rsidRPr="003315E0">
        <w:rPr>
          <w:rFonts w:ascii="Garamond" w:hAnsi="Garamond" w:cs="Arial"/>
          <w:sz w:val="24"/>
          <w:szCs w:val="24"/>
        </w:rPr>
        <w:t xml:space="preserve">. </w:t>
      </w:r>
    </w:p>
    <w:p w:rsidR="003315E0" w:rsidRPr="003315E0" w:rsidRDefault="003315E0" w:rsidP="003315E0">
      <w:pPr>
        <w:spacing w:after="0" w:line="240" w:lineRule="auto"/>
        <w:rPr>
          <w:rFonts w:ascii="Garamond" w:hAnsi="Garamond" w:cs="Arial"/>
          <w:sz w:val="24"/>
          <w:szCs w:val="24"/>
        </w:rPr>
      </w:pPr>
    </w:p>
    <w:p w:rsidR="003315E0" w:rsidRPr="003315E0" w:rsidRDefault="003315E0" w:rsidP="003315E0">
      <w:pPr>
        <w:spacing w:after="0" w:line="240" w:lineRule="auto"/>
        <w:rPr>
          <w:rFonts w:ascii="Garamond" w:eastAsia="Times New Roman" w:hAnsi="Garamond" w:cs="Arial"/>
          <w:color w:val="000000"/>
          <w:sz w:val="24"/>
          <w:szCs w:val="24"/>
        </w:rPr>
      </w:pPr>
      <w:r w:rsidRPr="003315E0">
        <w:rPr>
          <w:rFonts w:ascii="Garamond" w:eastAsia="Times New Roman" w:hAnsi="Garamond" w:cs="Arial"/>
          <w:bCs/>
          <w:sz w:val="24"/>
          <w:szCs w:val="24"/>
        </w:rPr>
        <w:t xml:space="preserve">Currently he resides on Maryland’s Eastern Shore. Among his painting exhibitions </w:t>
      </w:r>
      <w:proofErr w:type="gramStart"/>
      <w:r w:rsidRPr="003315E0">
        <w:rPr>
          <w:rFonts w:ascii="Garamond" w:eastAsia="Times New Roman" w:hAnsi="Garamond" w:cs="Arial"/>
          <w:bCs/>
          <w:sz w:val="24"/>
          <w:szCs w:val="24"/>
        </w:rPr>
        <w:t>are</w:t>
      </w:r>
      <w:proofErr w:type="gramEnd"/>
      <w:r w:rsidRPr="003315E0">
        <w:rPr>
          <w:rFonts w:ascii="Garamond" w:eastAsia="Times New Roman" w:hAnsi="Garamond" w:cs="Arial"/>
          <w:bCs/>
          <w:sz w:val="24"/>
          <w:szCs w:val="24"/>
        </w:rPr>
        <w:t xml:space="preserve"> The American Contemporary Gallery, Annapolis, Maryland. ~ The Ralls Collection, Washington D.C. ~ Beverly Libby Gallery "B" Tula Art Center, Atlanta, Georgia ~ </w:t>
      </w:r>
      <w:proofErr w:type="spellStart"/>
      <w:r w:rsidRPr="003315E0">
        <w:rPr>
          <w:rFonts w:ascii="Garamond" w:eastAsia="Times New Roman" w:hAnsi="Garamond" w:cs="Arial"/>
          <w:bCs/>
          <w:sz w:val="24"/>
          <w:szCs w:val="24"/>
        </w:rPr>
        <w:t>Delaplaine</w:t>
      </w:r>
      <w:proofErr w:type="spellEnd"/>
      <w:r w:rsidRPr="003315E0">
        <w:rPr>
          <w:rFonts w:ascii="Garamond" w:eastAsia="Times New Roman" w:hAnsi="Garamond" w:cs="Arial"/>
          <w:bCs/>
          <w:sz w:val="24"/>
          <w:szCs w:val="24"/>
        </w:rPr>
        <w:t xml:space="preserve"> Art Gallery, Mount Saint Mary's College, </w:t>
      </w:r>
      <w:proofErr w:type="spellStart"/>
      <w:r w:rsidRPr="003315E0">
        <w:rPr>
          <w:rFonts w:ascii="Garamond" w:eastAsia="Times New Roman" w:hAnsi="Garamond" w:cs="Arial"/>
          <w:bCs/>
          <w:sz w:val="24"/>
          <w:szCs w:val="24"/>
        </w:rPr>
        <w:t>Emmitsburg</w:t>
      </w:r>
      <w:proofErr w:type="spellEnd"/>
      <w:r w:rsidRPr="003315E0">
        <w:rPr>
          <w:rFonts w:ascii="Garamond" w:eastAsia="Times New Roman" w:hAnsi="Garamond" w:cs="Arial"/>
          <w:bCs/>
          <w:sz w:val="24"/>
          <w:szCs w:val="24"/>
        </w:rPr>
        <w:t xml:space="preserve">, Maryland ~ The Walter's Art Museum, </w:t>
      </w:r>
      <w:proofErr w:type="spellStart"/>
      <w:r w:rsidRPr="003315E0">
        <w:rPr>
          <w:rFonts w:ascii="Garamond" w:eastAsia="Times New Roman" w:hAnsi="Garamond" w:cs="Arial"/>
          <w:bCs/>
          <w:sz w:val="24"/>
          <w:szCs w:val="24"/>
        </w:rPr>
        <w:t>BisTroia</w:t>
      </w:r>
      <w:proofErr w:type="spellEnd"/>
      <w:r w:rsidRPr="003315E0">
        <w:rPr>
          <w:rFonts w:ascii="Garamond" w:eastAsia="Times New Roman" w:hAnsi="Garamond" w:cs="Arial"/>
          <w:bCs/>
          <w:sz w:val="24"/>
          <w:szCs w:val="24"/>
        </w:rPr>
        <w:t xml:space="preserve"> ~ The InterContinental Hotel, Harbor Court 5 Star Gallery Baltimore Inner Harbor, Baltimore, Maryland ~ </w:t>
      </w:r>
      <w:proofErr w:type="spellStart"/>
      <w:r w:rsidRPr="003315E0">
        <w:rPr>
          <w:rFonts w:ascii="Garamond" w:eastAsia="Times New Roman" w:hAnsi="Garamond" w:cs="Arial"/>
          <w:bCs/>
          <w:sz w:val="24"/>
          <w:szCs w:val="24"/>
        </w:rPr>
        <w:t>Galerie</w:t>
      </w:r>
      <w:proofErr w:type="spellEnd"/>
      <w:r w:rsidRPr="003315E0">
        <w:rPr>
          <w:rFonts w:ascii="Garamond" w:eastAsia="Times New Roman" w:hAnsi="Garamond" w:cs="Arial"/>
          <w:bCs/>
          <w:sz w:val="24"/>
          <w:szCs w:val="24"/>
        </w:rPr>
        <w:t xml:space="preserve"> d'art THĒS Passy </w:t>
      </w:r>
      <w:proofErr w:type="spellStart"/>
      <w:r w:rsidRPr="003315E0">
        <w:rPr>
          <w:rFonts w:ascii="Garamond" w:eastAsia="Times New Roman" w:hAnsi="Garamond" w:cs="Arial"/>
          <w:bCs/>
          <w:sz w:val="24"/>
          <w:szCs w:val="24"/>
        </w:rPr>
        <w:t>Trocadéro</w:t>
      </w:r>
      <w:proofErr w:type="spellEnd"/>
      <w:r w:rsidRPr="003315E0">
        <w:rPr>
          <w:rFonts w:ascii="Garamond" w:eastAsia="Times New Roman" w:hAnsi="Garamond" w:cs="Arial"/>
          <w:bCs/>
          <w:sz w:val="24"/>
          <w:szCs w:val="24"/>
        </w:rPr>
        <w:t xml:space="preserve">, Paris, France ~ Mt. Vernon Gallery, Baltimore, Maryland ~ MICA Maryland Institute College of Art, Baltimore, Maryland. His work has been published in </w:t>
      </w:r>
      <w:proofErr w:type="spellStart"/>
      <w:r w:rsidRPr="003315E0">
        <w:rPr>
          <w:rFonts w:ascii="Garamond" w:eastAsia="Times New Roman" w:hAnsi="Garamond" w:cs="Arial"/>
          <w:bCs/>
          <w:sz w:val="24"/>
          <w:szCs w:val="24"/>
        </w:rPr>
        <w:t>ArtNews</w:t>
      </w:r>
      <w:proofErr w:type="spellEnd"/>
      <w:r w:rsidRPr="003315E0">
        <w:rPr>
          <w:rFonts w:ascii="Garamond" w:eastAsia="Times New Roman" w:hAnsi="Garamond" w:cs="Arial"/>
          <w:bCs/>
          <w:sz w:val="24"/>
          <w:szCs w:val="24"/>
        </w:rPr>
        <w:t xml:space="preserve">, Art in America, Washington DC Paper, Art Business News, The Baltimore Sun and Style Magazine. His paintings are in dozens of private and corporate collections. </w:t>
      </w:r>
    </w:p>
    <w:p w:rsidR="00F57674" w:rsidRDefault="003315E0">
      <w:r>
        <w:t xml:space="preserve"> </w:t>
      </w:r>
    </w:p>
    <w:sectPr w:rsidR="00F57674" w:rsidSect="009C72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savePreviewPicture/>
  <w:compat/>
  <w:rsids>
    <w:rsidRoot w:val="003315E0"/>
    <w:rsid w:val="00301296"/>
    <w:rsid w:val="003315E0"/>
    <w:rsid w:val="0057159D"/>
    <w:rsid w:val="006D34F7"/>
    <w:rsid w:val="009C72C1"/>
    <w:rsid w:val="00E60ED8"/>
    <w:rsid w:val="00F576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5E0"/>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15E0"/>
    <w:rPr>
      <w:color w:val="0000FF"/>
      <w:u w:val="single"/>
    </w:rPr>
  </w:style>
</w:styles>
</file>

<file path=word/webSettings.xml><?xml version="1.0" encoding="utf-8"?>
<w:webSettings xmlns:r="http://schemas.openxmlformats.org/officeDocument/2006/relationships" xmlns:w="http://schemas.openxmlformats.org/wordprocessingml/2006/main">
  <w:divs>
    <w:div w:id="168620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inting.about.com/library/biographies/blartistquoteskandinsk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422</Words>
  <Characters>2412</Characters>
  <Application>Microsoft Office Word</Application>
  <DocSecurity>0</DocSecurity>
  <Lines>20</Lines>
  <Paragraphs>5</Paragraphs>
  <ScaleCrop>false</ScaleCrop>
  <Company>Grizli777</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Wilbur</dc:creator>
  <cp:lastModifiedBy>Wilbur</cp:lastModifiedBy>
  <cp:revision>4</cp:revision>
  <dcterms:created xsi:type="dcterms:W3CDTF">2011-08-18T18:04:00Z</dcterms:created>
  <dcterms:modified xsi:type="dcterms:W3CDTF">2014-11-05T15:19:00Z</dcterms:modified>
</cp:coreProperties>
</file>